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B" w:rsidRDefault="0081633D" w:rsidP="0081633D">
      <w:pPr>
        <w:jc w:val="center"/>
        <w:rPr>
          <w:rFonts w:ascii="Arial Black" w:hAnsi="Arial Black"/>
          <w:sz w:val="160"/>
        </w:rPr>
      </w:pPr>
      <w:bookmarkStart w:id="0" w:name="_GoBack"/>
      <w:bookmarkEnd w:id="0"/>
      <w:r w:rsidRPr="0081633D">
        <w:rPr>
          <w:rFonts w:ascii="Arial Black" w:hAnsi="Arial Black"/>
          <w:sz w:val="160"/>
        </w:rPr>
        <w:t>Contracts</w:t>
      </w:r>
    </w:p>
    <w:p w:rsidR="002265BF" w:rsidRDefault="002265BF" w:rsidP="0081633D">
      <w:pPr>
        <w:jc w:val="center"/>
        <w:rPr>
          <w:rFonts w:ascii="Arial Black" w:hAnsi="Arial Black"/>
          <w:sz w:val="32"/>
        </w:rPr>
      </w:pPr>
      <w:r w:rsidRPr="0081633D">
        <w:rPr>
          <w:rFonts w:ascii="Arial Black" w:hAnsi="Arial Black"/>
          <w:sz w:val="32"/>
        </w:rPr>
        <w:t>Review the teacher-created options.</w:t>
      </w:r>
    </w:p>
    <w:p w:rsidR="0081633D" w:rsidRDefault="002265BF" w:rsidP="0081633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Try to discuss at least 4 questions as a group.</w:t>
      </w:r>
    </w:p>
    <w:p w:rsidR="0081633D" w:rsidRDefault="0081633D" w:rsidP="002265BF">
      <w:pPr>
        <w:pStyle w:val="ListParagraph"/>
        <w:rPr>
          <w:rFonts w:ascii="Arial Black" w:hAnsi="Arial Black"/>
          <w:sz w:val="32"/>
        </w:rPr>
      </w:pPr>
    </w:p>
    <w:p w:rsidR="0081633D" w:rsidRDefault="0081633D" w:rsidP="0081633D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Pr="0081633D">
        <w:rPr>
          <w:rFonts w:ascii="Arial Black" w:hAnsi="Arial Black"/>
          <w:sz w:val="32"/>
        </w:rPr>
        <w:t>As a group, define “learning contract” together</w:t>
      </w:r>
      <w:r>
        <w:rPr>
          <w:rFonts w:ascii="Arial Black" w:hAnsi="Arial Black"/>
          <w:sz w:val="32"/>
        </w:rPr>
        <w:t>.</w:t>
      </w:r>
    </w:p>
    <w:p w:rsidR="0081633D" w:rsidRPr="0081633D" w:rsidRDefault="0081633D" w:rsidP="0081633D">
      <w:pPr>
        <w:pStyle w:val="ListParagraph"/>
        <w:rPr>
          <w:rFonts w:ascii="Arial Black" w:hAnsi="Arial Black"/>
          <w:sz w:val="32"/>
        </w:rPr>
      </w:pPr>
    </w:p>
    <w:p w:rsidR="0081633D" w:rsidRDefault="0081633D" w:rsidP="0081633D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Pr="0081633D">
        <w:rPr>
          <w:rFonts w:ascii="Arial Black" w:hAnsi="Arial Black"/>
          <w:sz w:val="32"/>
        </w:rPr>
        <w:t>How do</w:t>
      </w:r>
      <w:r>
        <w:rPr>
          <w:rFonts w:ascii="Arial Black" w:hAnsi="Arial Black"/>
          <w:sz w:val="32"/>
        </w:rPr>
        <w:t xml:space="preserve">es a </w:t>
      </w:r>
      <w:r w:rsidRPr="0081633D">
        <w:rPr>
          <w:rFonts w:ascii="Arial Black" w:hAnsi="Arial Black"/>
          <w:sz w:val="32"/>
        </w:rPr>
        <w:t>contract support achievement?</w:t>
      </w:r>
    </w:p>
    <w:p w:rsidR="0081633D" w:rsidRPr="0081633D" w:rsidRDefault="0081633D" w:rsidP="0081633D">
      <w:pPr>
        <w:pStyle w:val="ListParagraph"/>
        <w:rPr>
          <w:rFonts w:ascii="Arial Black" w:hAnsi="Arial Black"/>
          <w:sz w:val="32"/>
        </w:rPr>
      </w:pPr>
    </w:p>
    <w:p w:rsidR="0081633D" w:rsidRPr="0081633D" w:rsidRDefault="0081633D" w:rsidP="00ED45CC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Pr="0081633D">
        <w:rPr>
          <w:rFonts w:ascii="Arial Black" w:hAnsi="Arial Black"/>
          <w:sz w:val="32"/>
        </w:rPr>
        <w:t>How do you deal with a student who chooses an “inappropriate” challenge on contract options?</w:t>
      </w:r>
    </w:p>
    <w:p w:rsidR="0081633D" w:rsidRPr="0081633D" w:rsidRDefault="0081633D" w:rsidP="0081633D">
      <w:pPr>
        <w:pStyle w:val="ListParagraph"/>
        <w:rPr>
          <w:rFonts w:ascii="Arial Black" w:hAnsi="Arial Black"/>
          <w:sz w:val="32"/>
        </w:rPr>
      </w:pPr>
    </w:p>
    <w:p w:rsidR="0081633D" w:rsidRDefault="0081633D" w:rsidP="0081633D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Pr="0081633D">
        <w:rPr>
          <w:rFonts w:ascii="Arial Black" w:hAnsi="Arial Black"/>
          <w:sz w:val="32"/>
        </w:rPr>
        <w:t>What would be your approach as a teacher if parts of the contract had not been met with the student?</w:t>
      </w:r>
    </w:p>
    <w:p w:rsidR="0081633D" w:rsidRPr="0081633D" w:rsidRDefault="0081633D" w:rsidP="0081633D">
      <w:pPr>
        <w:pStyle w:val="ListParagraph"/>
        <w:rPr>
          <w:rFonts w:ascii="Arial Black" w:hAnsi="Arial Black"/>
          <w:sz w:val="32"/>
        </w:rPr>
      </w:pPr>
    </w:p>
    <w:p w:rsidR="002265BF" w:rsidRDefault="0081633D" w:rsidP="0081633D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="002265BF">
        <w:rPr>
          <w:rFonts w:ascii="Arial Black" w:hAnsi="Arial Black"/>
          <w:sz w:val="32"/>
        </w:rPr>
        <w:t>How do you assess learning contracts when your students are doing different work?</w:t>
      </w:r>
    </w:p>
    <w:p w:rsidR="002265BF" w:rsidRPr="002265BF" w:rsidRDefault="002265BF" w:rsidP="002265BF">
      <w:pPr>
        <w:pStyle w:val="ListParagraph"/>
        <w:rPr>
          <w:rFonts w:ascii="Arial Black" w:hAnsi="Arial Black"/>
          <w:sz w:val="32"/>
        </w:rPr>
      </w:pPr>
    </w:p>
    <w:p w:rsidR="0081633D" w:rsidRPr="002265BF" w:rsidRDefault="002265BF" w:rsidP="00DD5DD0">
      <w:pPr>
        <w:pStyle w:val="ListParagraph"/>
        <w:numPr>
          <w:ilvl w:val="0"/>
          <w:numId w:val="1"/>
        </w:numPr>
        <w:rPr>
          <w:rFonts w:ascii="Arial Black" w:hAnsi="Arial Black"/>
          <w:sz w:val="32"/>
        </w:rPr>
      </w:pPr>
      <w:r w:rsidRPr="002265BF">
        <w:rPr>
          <w:rFonts w:ascii="Arial Black" w:hAnsi="Arial Black"/>
          <w:sz w:val="32"/>
        </w:rPr>
        <w:t xml:space="preserve"> </w:t>
      </w:r>
      <w:r w:rsidR="0081633D" w:rsidRPr="002265BF">
        <w:rPr>
          <w:rFonts w:ascii="Arial Black" w:hAnsi="Arial Black"/>
          <w:sz w:val="32"/>
        </w:rPr>
        <w:t xml:space="preserve">Discuss any </w:t>
      </w:r>
      <w:r w:rsidRPr="002265BF">
        <w:rPr>
          <w:rFonts w:ascii="Arial Black" w:hAnsi="Arial Black"/>
          <w:sz w:val="32"/>
        </w:rPr>
        <w:t>“</w:t>
      </w:r>
      <w:r w:rsidR="0081633D" w:rsidRPr="002265BF">
        <w:rPr>
          <w:rFonts w:ascii="Arial Black" w:hAnsi="Arial Black"/>
          <w:sz w:val="32"/>
        </w:rPr>
        <w:t>learning contracts” you have been a part of</w:t>
      </w:r>
      <w:r w:rsidRPr="002265BF">
        <w:rPr>
          <w:rFonts w:ascii="Arial Black" w:hAnsi="Arial Black"/>
          <w:sz w:val="32"/>
        </w:rPr>
        <w:t xml:space="preserve"> as a learner</w:t>
      </w:r>
      <w:r w:rsidR="0081633D" w:rsidRPr="002265BF">
        <w:rPr>
          <w:rFonts w:ascii="Arial Black" w:hAnsi="Arial Black"/>
          <w:sz w:val="32"/>
        </w:rPr>
        <w:t>.</w:t>
      </w:r>
      <w:r w:rsidRPr="002265BF">
        <w:rPr>
          <w:rFonts w:ascii="Arial Black" w:hAnsi="Arial Black"/>
          <w:sz w:val="32"/>
        </w:rPr>
        <w:t xml:space="preserve"> </w:t>
      </w:r>
    </w:p>
    <w:sectPr w:rsidR="0081633D" w:rsidRPr="0022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1F4F"/>
    <w:multiLevelType w:val="hybridMultilevel"/>
    <w:tmpl w:val="C514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D"/>
    <w:rsid w:val="002265BF"/>
    <w:rsid w:val="0081633D"/>
    <w:rsid w:val="00CF0391"/>
    <w:rsid w:val="00F93362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Houk</dc:creator>
  <cp:lastModifiedBy>Rhonda Haus</cp:lastModifiedBy>
  <cp:revision>2</cp:revision>
  <cp:lastPrinted>2016-02-29T17:40:00Z</cp:lastPrinted>
  <dcterms:created xsi:type="dcterms:W3CDTF">2016-02-29T17:41:00Z</dcterms:created>
  <dcterms:modified xsi:type="dcterms:W3CDTF">2016-02-29T17:41:00Z</dcterms:modified>
</cp:coreProperties>
</file>